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B5D1" w14:textId="77777777" w:rsidR="00CB3BB7" w:rsidRPr="006C4743" w:rsidRDefault="00CB3BB7" w:rsidP="00CB3BB7">
      <w:pPr>
        <w:spacing w:before="120" w:after="240"/>
        <w:jc w:val="center"/>
        <w:rPr>
          <w:rFonts w:asciiTheme="minorHAnsi" w:hAnsiTheme="minorHAnsi"/>
          <w:b/>
        </w:rPr>
      </w:pPr>
      <w:r w:rsidRPr="006C4743">
        <w:rPr>
          <w:rFonts w:asciiTheme="minorHAnsi" w:hAnsiTheme="minorHAnsi"/>
          <w:b/>
        </w:rPr>
        <w:t>Правила подачи заявок на участие</w:t>
      </w:r>
      <w:r w:rsidRPr="006C4743">
        <w:rPr>
          <w:rFonts w:asciiTheme="minorHAnsi" w:hAnsiTheme="minorHAnsi"/>
          <w:b/>
        </w:rPr>
        <w:br/>
        <w:t xml:space="preserve">в </w:t>
      </w:r>
      <w:r w:rsidRPr="006C4743">
        <w:rPr>
          <w:rFonts w:asciiTheme="minorHAnsi" w:hAnsiTheme="minorHAnsi"/>
          <w:b/>
          <w:lang w:val="en-US"/>
        </w:rPr>
        <w:t>X</w:t>
      </w:r>
      <w:r>
        <w:rPr>
          <w:rFonts w:asciiTheme="minorHAnsi" w:hAnsiTheme="minorHAnsi"/>
          <w:b/>
          <w:lang w:val="en-US"/>
        </w:rPr>
        <w:t>I</w:t>
      </w:r>
      <w:r w:rsidRPr="006C4743">
        <w:rPr>
          <w:rFonts w:asciiTheme="minorHAnsi" w:hAnsiTheme="minorHAnsi"/>
          <w:b/>
        </w:rPr>
        <w:t xml:space="preserve"> фармацевтической премии «Зеленый Крест»</w:t>
      </w:r>
    </w:p>
    <w:p w14:paraId="4F65FFDF" w14:textId="77777777" w:rsidR="00CB3BB7" w:rsidRPr="006C4743" w:rsidRDefault="00CB3BB7" w:rsidP="00CB3BB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Форма заявки представляет собой электронный документ в формате </w:t>
      </w:r>
      <w:r w:rsidRPr="006C4743">
        <w:rPr>
          <w:rFonts w:cs="Times New Roman"/>
          <w:lang w:val="en-US"/>
        </w:rPr>
        <w:t>MS</w:t>
      </w:r>
      <w:r w:rsidRPr="006C4743">
        <w:rPr>
          <w:rFonts w:cs="Times New Roman"/>
        </w:rPr>
        <w:t xml:space="preserve"> </w:t>
      </w:r>
      <w:r w:rsidRPr="006C4743">
        <w:rPr>
          <w:rFonts w:cs="Times New Roman"/>
          <w:lang w:val="en-US"/>
        </w:rPr>
        <w:t>Word</w:t>
      </w:r>
      <w:r w:rsidRPr="006C4743">
        <w:rPr>
          <w:rFonts w:cs="Times New Roman"/>
        </w:rPr>
        <w:t xml:space="preserve">. Их можно скачать </w:t>
      </w:r>
      <w:r>
        <w:rPr>
          <w:rFonts w:cs="Times New Roman"/>
        </w:rPr>
        <w:t xml:space="preserve">на официальном сайте премии </w:t>
      </w:r>
      <w:hyperlink r:id="rId8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из раздела </w:t>
      </w:r>
      <w:hyperlink r:id="rId9" w:history="1">
        <w:r w:rsidRPr="006C4743">
          <w:rPr>
            <w:rStyle w:val="a3"/>
            <w:rFonts w:cs="Times New Roman"/>
            <w:color w:val="008000"/>
            <w:u w:val="none"/>
          </w:rPr>
          <w:t>«Документы</w:t>
        </w:r>
      </w:hyperlink>
      <w:r w:rsidRPr="006C4743">
        <w:rPr>
          <w:rStyle w:val="a3"/>
          <w:rFonts w:cs="Times New Roman"/>
          <w:color w:val="008000"/>
          <w:u w:val="none"/>
        </w:rPr>
        <w:t>»</w:t>
      </w:r>
      <w:r>
        <w:rPr>
          <w:rFonts w:cs="Times New Roman"/>
        </w:rPr>
        <w:t xml:space="preserve">, </w:t>
      </w:r>
      <w:r w:rsidRPr="006C4743">
        <w:rPr>
          <w:rFonts w:cs="Times New Roman"/>
        </w:rPr>
        <w:t xml:space="preserve">или отправив запрос на адрес </w:t>
      </w:r>
      <w:hyperlink r:id="rId10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1715EC0D" w14:textId="77777777" w:rsidR="00CB3BB7" w:rsidRPr="006C4743" w:rsidRDefault="00CB3BB7" w:rsidP="00CB3BB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Форма заявки заполняется в электронном виде, на компьютере. Все поля формы обязательны к заполнению. Заявки, заполненные в бумажном виде, не рассматриваются.</w:t>
      </w:r>
    </w:p>
    <w:p w14:paraId="3F0D60A0" w14:textId="77777777" w:rsidR="00CB3BB7" w:rsidRPr="006C4743" w:rsidRDefault="00CB3BB7" w:rsidP="00CB3BB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Заполненная форма заявки должна быть отправлена Исполнительной дирекции премии на электронный адрес </w:t>
      </w:r>
      <w:hyperlink r:id="rId11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7F40B2E9" w14:textId="77777777" w:rsidR="00CB3BB7" w:rsidRPr="006C4743" w:rsidRDefault="00CB3BB7" w:rsidP="00CB3BB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Срок подачи заявок – с </w:t>
      </w:r>
      <w:r>
        <w:rPr>
          <w:rFonts w:cs="Times New Roman"/>
        </w:rPr>
        <w:t>17 марта</w:t>
      </w:r>
      <w:r w:rsidRPr="006C4743">
        <w:rPr>
          <w:rFonts w:cs="Times New Roman"/>
        </w:rPr>
        <w:t xml:space="preserve"> по </w:t>
      </w:r>
      <w:r>
        <w:rPr>
          <w:rFonts w:cs="Times New Roman"/>
        </w:rPr>
        <w:t>30</w:t>
      </w:r>
      <w:r w:rsidRPr="006C4743">
        <w:rPr>
          <w:rFonts w:cs="Times New Roman"/>
        </w:rPr>
        <w:t xml:space="preserve"> апреля 202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года. Заявки, отправленные по истечении срока подачи, не будут рассматриваться.</w:t>
      </w:r>
    </w:p>
    <w:p w14:paraId="701C9E36" w14:textId="77777777" w:rsidR="00CB3BB7" w:rsidRPr="006C4743" w:rsidRDefault="00CB3BB7" w:rsidP="00CB3BB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Заявка должна быть отправлена с рабочего электронного адреса руководителя компании или уполномоченного компанией контактного лица, указанного в заявке. Заявки, отправленные с других электронных адресов, не будут рассматриваться.</w:t>
      </w:r>
    </w:p>
    <w:p w14:paraId="14EE6A57" w14:textId="77777777" w:rsidR="00CB3BB7" w:rsidRPr="006C4743" w:rsidRDefault="00CB3BB7" w:rsidP="00CB3BB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К заявке могут прилагаться дополнительные материалы: презентации, фотографии, видео и другие документы, позволяющие более качественно и точно оценить претендента и увеличить вероятность победы в номинации.</w:t>
      </w:r>
    </w:p>
    <w:p w14:paraId="197254AA" w14:textId="77777777" w:rsidR="00CB3BB7" w:rsidRPr="006C4743" w:rsidRDefault="00CB3BB7" w:rsidP="00CB3BB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Документы большого размера (от 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МБ) рекомендуется отправлять по электронной почте не </w:t>
      </w:r>
      <w:r>
        <w:rPr>
          <w:rFonts w:cs="Times New Roman"/>
        </w:rPr>
        <w:t xml:space="preserve">во </w:t>
      </w:r>
      <w:r w:rsidRPr="006C4743">
        <w:rPr>
          <w:rFonts w:cs="Times New Roman"/>
        </w:rPr>
        <w:t>вложени</w:t>
      </w:r>
      <w:r>
        <w:rPr>
          <w:rFonts w:cs="Times New Roman"/>
        </w:rPr>
        <w:t>и</w:t>
      </w:r>
      <w:r w:rsidRPr="006C4743">
        <w:rPr>
          <w:rFonts w:cs="Times New Roman"/>
        </w:rPr>
        <w:t xml:space="preserve">, а в виде ссылки на них в облачных сервисах или </w:t>
      </w:r>
      <w:proofErr w:type="spellStart"/>
      <w:r w:rsidRPr="006C4743">
        <w:rPr>
          <w:rFonts w:cs="Times New Roman"/>
        </w:rPr>
        <w:t>ftp</w:t>
      </w:r>
      <w:proofErr w:type="spellEnd"/>
      <w:r w:rsidRPr="006C4743">
        <w:rPr>
          <w:rFonts w:cs="Times New Roman"/>
        </w:rPr>
        <w:t>-сервере.</w:t>
      </w:r>
    </w:p>
    <w:p w14:paraId="5226B50E" w14:textId="77777777" w:rsidR="00CB3BB7" w:rsidRPr="006C4743" w:rsidRDefault="00CB3BB7" w:rsidP="00CB3BB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Исполнительная дирекция обязуется в течение 5 рабочих дней подтвердить получение и формальное соответствие заявки необходимым критериям.</w:t>
      </w:r>
    </w:p>
    <w:p w14:paraId="31FCB5E0" w14:textId="77777777" w:rsidR="00CB3BB7" w:rsidRPr="006C4743" w:rsidRDefault="00CB3BB7" w:rsidP="00CB3BB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Все отправленные заявки размещаются к моменту старта второго этапа голосования</w:t>
      </w:r>
      <w:r>
        <w:rPr>
          <w:rFonts w:cs="Times New Roman"/>
        </w:rPr>
        <w:t xml:space="preserve"> на официальном сайте премии </w:t>
      </w:r>
      <w:hyperlink r:id="rId12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в разделе </w:t>
      </w:r>
      <w:hyperlink r:id="rId13" w:history="1">
        <w:r w:rsidRPr="006C4743">
          <w:rPr>
            <w:rStyle w:val="a3"/>
            <w:rFonts w:cs="Times New Roman"/>
            <w:color w:val="008000"/>
            <w:u w:val="none"/>
          </w:rPr>
          <w:t>«Заявки</w:t>
        </w:r>
      </w:hyperlink>
      <w:r w:rsidRPr="006C4743">
        <w:rPr>
          <w:rFonts w:cs="Times New Roman"/>
          <w:color w:val="008000"/>
        </w:rPr>
        <w:t>»</w:t>
      </w:r>
      <w:r w:rsidRPr="006C4743">
        <w:rPr>
          <w:rFonts w:cs="Times New Roman"/>
        </w:rPr>
        <w:t>.</w:t>
      </w:r>
    </w:p>
    <w:p w14:paraId="46DA1968" w14:textId="77777777" w:rsidR="00CB3BB7" w:rsidRPr="006C4743" w:rsidRDefault="00CB3BB7" w:rsidP="00CB3BB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Дополнительную информацию и комментарии по подаче заявок можно получить по телефон</w:t>
      </w:r>
      <w:r>
        <w:rPr>
          <w:rFonts w:cs="Times New Roman"/>
        </w:rPr>
        <w:t>ам</w:t>
      </w:r>
      <w:r w:rsidRPr="006C4743">
        <w:rPr>
          <w:rFonts w:cs="Times New Roman"/>
        </w:rPr>
        <w:t xml:space="preserve"> +7 (499) 722-47-06</w:t>
      </w:r>
      <w:r>
        <w:rPr>
          <w:rFonts w:cs="Times New Roman"/>
        </w:rPr>
        <w:t>, +7 (915) 034-64-54</w:t>
      </w:r>
      <w:r w:rsidRPr="006C4743">
        <w:rPr>
          <w:rFonts w:cs="Times New Roman"/>
        </w:rPr>
        <w:t xml:space="preserve"> или адресу </w:t>
      </w:r>
      <w:hyperlink r:id="rId14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6CB43DFA" w14:textId="00364803" w:rsidR="00CB3BB7" w:rsidRDefault="00CB3BB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E2BFAAE" w14:textId="77777777" w:rsidR="00CB3BB7" w:rsidRPr="0029355E" w:rsidRDefault="00CB3BB7" w:rsidP="00CB3BB7">
      <w:pPr>
        <w:jc w:val="center"/>
        <w:rPr>
          <w:rFonts w:asciiTheme="minorHAnsi" w:hAnsiTheme="minorHAnsi"/>
          <w:b/>
        </w:rPr>
      </w:pPr>
      <w:bookmarkStart w:id="0" w:name="_Hlk193078917"/>
      <w:r w:rsidRPr="0029355E">
        <w:rPr>
          <w:rFonts w:asciiTheme="minorHAnsi" w:hAnsiTheme="minorHAnsi"/>
          <w:b/>
        </w:rPr>
        <w:lastRenderedPageBreak/>
        <w:t>Общая информация о Заявителе</w:t>
      </w:r>
    </w:p>
    <w:p w14:paraId="183CA8E0" w14:textId="77777777" w:rsidR="00CB3BB7" w:rsidRPr="0029355E" w:rsidRDefault="00CB3BB7" w:rsidP="00CB3BB7">
      <w:pPr>
        <w:rPr>
          <w:rFonts w:asciiTheme="minorHAnsi" w:hAnsiTheme="minorHAnsi"/>
          <w:sz w:val="12"/>
          <w:szCs w:val="12"/>
        </w:rPr>
      </w:pPr>
      <w:bookmarkStart w:id="1" w:name="_Hlk193082655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CB3BB7" w:rsidRPr="0029355E" w14:paraId="081962D7" w14:textId="77777777" w:rsidTr="00941F91">
        <w:tc>
          <w:tcPr>
            <w:tcW w:w="2626" w:type="dxa"/>
          </w:tcPr>
          <w:p w14:paraId="6A274DAC" w14:textId="77777777" w:rsidR="00CB3BB7" w:rsidRPr="0029355E" w:rsidRDefault="00CB3BB7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Компания</w:t>
            </w:r>
          </w:p>
        </w:tc>
        <w:sdt>
          <w:sdtPr>
            <w:rPr>
              <w:rFonts w:asciiTheme="minorHAnsi" w:hAnsiTheme="minorHAnsi"/>
            </w:rPr>
            <w:id w:val="1513574995"/>
            <w:placeholder>
              <w:docPart w:val="18CA6AF1A40345DFBA15491FBA763F4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00DBB773" w14:textId="77777777" w:rsidR="00CB3BB7" w:rsidRPr="0029355E" w:rsidRDefault="00CB3BB7" w:rsidP="00941F91">
                <w:pPr>
                  <w:pStyle w:val="af"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0F17E17" w14:textId="77777777" w:rsidR="00CB3BB7" w:rsidRPr="0029355E" w:rsidRDefault="00CB3BB7" w:rsidP="00CB3BB7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(полное наименование компании)</w:t>
      </w:r>
    </w:p>
    <w:p w14:paraId="5B7F0F3C" w14:textId="77777777" w:rsidR="00CB3BB7" w:rsidRPr="0029355E" w:rsidRDefault="00CB3BB7" w:rsidP="00CB3BB7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CB3BB7" w:rsidRPr="0029355E" w14:paraId="43AC119F" w14:textId="77777777" w:rsidTr="00941F91">
        <w:tc>
          <w:tcPr>
            <w:tcW w:w="2626" w:type="dxa"/>
          </w:tcPr>
          <w:p w14:paraId="34784EE8" w14:textId="77777777" w:rsidR="00CB3BB7" w:rsidRPr="0029355E" w:rsidRDefault="00CB3BB7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2. Адрес</w:t>
            </w:r>
          </w:p>
        </w:tc>
        <w:sdt>
          <w:sdtPr>
            <w:rPr>
              <w:rFonts w:asciiTheme="minorHAnsi" w:hAnsiTheme="minorHAnsi"/>
            </w:rPr>
            <w:id w:val="993298034"/>
            <w:placeholder>
              <w:docPart w:val="18CA6AF1A40345DFBA15491FBA763F4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0677F985" w14:textId="77777777" w:rsidR="00CB3BB7" w:rsidRPr="0029355E" w:rsidRDefault="00CB3BB7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B2CE458" w14:textId="77777777" w:rsidR="00CB3BB7" w:rsidRPr="0029355E" w:rsidRDefault="00CB3BB7" w:rsidP="00CB3BB7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(почтовый адрес центрального офиса компании)</w:t>
      </w:r>
    </w:p>
    <w:p w14:paraId="4440C6CE" w14:textId="77777777" w:rsidR="00CB3BB7" w:rsidRPr="0029355E" w:rsidRDefault="00CB3BB7" w:rsidP="00CB3BB7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CB3BB7" w:rsidRPr="0029355E" w14:paraId="69D41A64" w14:textId="77777777" w:rsidTr="00941F91">
        <w:tc>
          <w:tcPr>
            <w:tcW w:w="2626" w:type="dxa"/>
          </w:tcPr>
          <w:p w14:paraId="0417A794" w14:textId="77777777" w:rsidR="00CB3BB7" w:rsidRPr="0029355E" w:rsidRDefault="00CB3BB7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3. Руководитель</w:t>
            </w:r>
          </w:p>
        </w:tc>
        <w:sdt>
          <w:sdtPr>
            <w:rPr>
              <w:rFonts w:asciiTheme="minorHAnsi" w:hAnsiTheme="minorHAnsi"/>
            </w:rPr>
            <w:id w:val="-497731288"/>
            <w:placeholder>
              <w:docPart w:val="18CA6AF1A40345DFBA15491FBA763F4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1A848AF8" w14:textId="77777777" w:rsidR="00CB3BB7" w:rsidRPr="0029355E" w:rsidRDefault="00CB3BB7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0905676A" w14:textId="77777777" w:rsidR="00CB3BB7" w:rsidRPr="0029355E" w:rsidRDefault="00CB3BB7" w:rsidP="00CB3BB7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2F5D155E" w14:textId="77777777" w:rsidR="00CB3BB7" w:rsidRPr="0029355E" w:rsidRDefault="00CB3BB7" w:rsidP="00CB3BB7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CB3BB7" w:rsidRPr="0029355E" w14:paraId="0C8C57AE" w14:textId="77777777" w:rsidTr="00941F91">
        <w:tc>
          <w:tcPr>
            <w:tcW w:w="2626" w:type="dxa"/>
          </w:tcPr>
          <w:p w14:paraId="2109720B" w14:textId="77777777" w:rsidR="00CB3BB7" w:rsidRPr="0029355E" w:rsidRDefault="00CB3BB7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4. Контактное лицо</w:t>
            </w:r>
          </w:p>
        </w:tc>
        <w:sdt>
          <w:sdtPr>
            <w:rPr>
              <w:rFonts w:asciiTheme="minorHAnsi" w:hAnsiTheme="minorHAnsi"/>
            </w:rPr>
            <w:id w:val="-551849902"/>
            <w:placeholder>
              <w:docPart w:val="18CA6AF1A40345DFBA15491FBA763F4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0268E0FF" w14:textId="77777777" w:rsidR="00CB3BB7" w:rsidRPr="0029355E" w:rsidRDefault="00CB3BB7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F0C54CC" w14:textId="77777777" w:rsidR="00CB3BB7" w:rsidRPr="0029355E" w:rsidRDefault="00CB3BB7" w:rsidP="00CB3BB7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171E1BDA" w14:textId="77777777" w:rsidR="00CB3BB7" w:rsidRPr="0029355E" w:rsidRDefault="00CB3BB7" w:rsidP="00CB3BB7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CB3BB7" w:rsidRPr="0029355E" w14:paraId="57B3D253" w14:textId="77777777" w:rsidTr="00941F91">
        <w:tc>
          <w:tcPr>
            <w:tcW w:w="2848" w:type="dxa"/>
          </w:tcPr>
          <w:p w14:paraId="791F2739" w14:textId="77777777" w:rsidR="00CB3BB7" w:rsidRPr="0029355E" w:rsidRDefault="00CB3BB7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Телефон</w:t>
            </w:r>
          </w:p>
        </w:tc>
        <w:sdt>
          <w:sdtPr>
            <w:rPr>
              <w:rFonts w:asciiTheme="minorHAnsi" w:hAnsiTheme="minorHAnsi"/>
            </w:rPr>
            <w:id w:val="-843161814"/>
            <w:placeholder>
              <w:docPart w:val="BE418D142C2449A2A8E264C0D920B697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3B30BC47" w14:textId="77777777" w:rsidR="00CB3BB7" w:rsidRPr="0029355E" w:rsidRDefault="00CB3BB7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8988E86" w14:textId="77777777" w:rsidR="00CB3BB7" w:rsidRPr="0029355E" w:rsidRDefault="00CB3BB7" w:rsidP="00CB3BB7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мобильный телефон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7FA07262" w14:textId="77777777" w:rsidR="00CB3BB7" w:rsidRPr="0029355E" w:rsidRDefault="00CB3BB7" w:rsidP="00CB3BB7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CB3BB7" w:rsidRPr="0029355E" w14:paraId="1352E922" w14:textId="77777777" w:rsidTr="00941F91">
        <w:tc>
          <w:tcPr>
            <w:tcW w:w="2626" w:type="dxa"/>
          </w:tcPr>
          <w:p w14:paraId="49511349" w14:textId="77777777" w:rsidR="00CB3BB7" w:rsidRPr="0029355E" w:rsidRDefault="00CB3BB7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sdt>
          <w:sdtPr>
            <w:rPr>
              <w:rFonts w:asciiTheme="minorHAnsi" w:hAnsiTheme="minorHAnsi"/>
            </w:rPr>
            <w:id w:val="466707491"/>
            <w:placeholder>
              <w:docPart w:val="F8B75D28F2EE491AA09CCF9830F5AE6E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465DB0C2" w14:textId="77777777" w:rsidR="00CB3BB7" w:rsidRPr="0029355E" w:rsidRDefault="00CB3BB7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EC66AFB" w14:textId="77777777" w:rsidR="00CB3BB7" w:rsidRPr="0029355E" w:rsidRDefault="00CB3BB7" w:rsidP="00CB3BB7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рабочий электронный адрес 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bookmarkEnd w:id="0"/>
    <w:bookmarkEnd w:id="1"/>
    <w:p w14:paraId="0C4E8A32" w14:textId="06F8501C" w:rsidR="00D402A0" w:rsidRPr="00CD4894" w:rsidRDefault="00D402A0">
      <w:pPr>
        <w:rPr>
          <w:rFonts w:asciiTheme="minorHAnsi" w:hAnsiTheme="minorHAnsi"/>
        </w:rPr>
      </w:pPr>
      <w:r w:rsidRPr="00CD4894">
        <w:rPr>
          <w:rFonts w:asciiTheme="minorHAnsi" w:hAnsiTheme="minorHAnsi"/>
        </w:rPr>
        <w:br w:type="page"/>
      </w:r>
    </w:p>
    <w:p w14:paraId="1C1C5373" w14:textId="77777777" w:rsidR="004F1F00" w:rsidRPr="001A7601" w:rsidRDefault="004F1F00" w:rsidP="004F1F00">
      <w:pPr>
        <w:jc w:val="center"/>
        <w:rPr>
          <w:rFonts w:asciiTheme="minorHAnsi" w:hAnsiTheme="minorHAnsi"/>
          <w:b/>
        </w:rPr>
      </w:pPr>
      <w:r w:rsidRPr="001A7601">
        <w:rPr>
          <w:rFonts w:asciiTheme="minorHAnsi" w:hAnsiTheme="minorHAnsi"/>
          <w:b/>
        </w:rPr>
        <w:lastRenderedPageBreak/>
        <w:t>ЗАЯВКА</w:t>
      </w:r>
    </w:p>
    <w:p w14:paraId="05BA3607" w14:textId="77777777" w:rsidR="004F1F00" w:rsidRPr="001A7601" w:rsidRDefault="004F1F00" w:rsidP="004F1F00">
      <w:pPr>
        <w:jc w:val="center"/>
        <w:rPr>
          <w:rFonts w:asciiTheme="minorHAnsi" w:hAnsiTheme="minorHAnsi"/>
          <w:b/>
        </w:rPr>
      </w:pPr>
    </w:p>
    <w:p w14:paraId="53B75673" w14:textId="47E1C6D8" w:rsidR="004F1F00" w:rsidRPr="001A7601" w:rsidRDefault="004F1F00" w:rsidP="004F1F00">
      <w:pPr>
        <w:jc w:val="center"/>
        <w:rPr>
          <w:rFonts w:asciiTheme="minorHAnsi" w:hAnsiTheme="minorHAnsi"/>
          <w:b/>
        </w:rPr>
      </w:pPr>
      <w:r w:rsidRPr="001A7601">
        <w:rPr>
          <w:rFonts w:asciiTheme="minorHAnsi" w:hAnsiTheme="minorHAnsi"/>
          <w:b/>
        </w:rPr>
        <w:t>Категория: «</w:t>
      </w:r>
      <w:r w:rsidR="00037C8F">
        <w:rPr>
          <w:rFonts w:asciiTheme="minorHAnsi" w:hAnsiTheme="minorHAnsi"/>
          <w:b/>
        </w:rPr>
        <w:t xml:space="preserve">Собственная </w:t>
      </w:r>
      <w:r w:rsidR="00D265FD">
        <w:rPr>
          <w:rFonts w:asciiTheme="minorHAnsi" w:hAnsiTheme="minorHAnsi"/>
          <w:b/>
        </w:rPr>
        <w:t>торговая марка</w:t>
      </w:r>
      <w:r w:rsidRPr="001A7601">
        <w:rPr>
          <w:rFonts w:asciiTheme="minorHAnsi" w:hAnsiTheme="minorHAnsi"/>
          <w:b/>
        </w:rPr>
        <w:t>»</w:t>
      </w:r>
    </w:p>
    <w:p w14:paraId="3B7C648D" w14:textId="43D0846E" w:rsidR="004F1F00" w:rsidRDefault="004F1F00" w:rsidP="004F1F00">
      <w:pPr>
        <w:jc w:val="center"/>
        <w:rPr>
          <w:rFonts w:asciiTheme="minorHAnsi" w:hAnsiTheme="minorHAnsi"/>
          <w:b/>
        </w:rPr>
      </w:pPr>
      <w:r w:rsidRPr="001A7601">
        <w:rPr>
          <w:rFonts w:asciiTheme="minorHAnsi" w:hAnsiTheme="minorHAnsi"/>
          <w:b/>
        </w:rPr>
        <w:t>Номинация»: «С</w:t>
      </w:r>
      <w:r w:rsidR="0008045A">
        <w:rPr>
          <w:rFonts w:asciiTheme="minorHAnsi" w:hAnsiTheme="minorHAnsi"/>
          <w:b/>
        </w:rPr>
        <w:t>пециальная номинация</w:t>
      </w:r>
      <w:r w:rsidRPr="001A7601">
        <w:rPr>
          <w:rFonts w:asciiTheme="minorHAnsi" w:hAnsiTheme="minorHAnsi"/>
          <w:b/>
        </w:rPr>
        <w:t>»</w:t>
      </w:r>
    </w:p>
    <w:p w14:paraId="177B2902" w14:textId="537D0D76" w:rsidR="003078C8" w:rsidRPr="001A7601" w:rsidRDefault="003078C8" w:rsidP="004F1F0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(название номинации согласовываетс</w:t>
      </w:r>
      <w:r w:rsidR="00205E1D">
        <w:rPr>
          <w:rFonts w:asciiTheme="minorHAnsi" w:hAnsiTheme="minorHAnsi"/>
          <w:b/>
        </w:rPr>
        <w:t xml:space="preserve">я с </w:t>
      </w:r>
      <w:r w:rsidR="00066033">
        <w:rPr>
          <w:rFonts w:asciiTheme="minorHAnsi" w:hAnsiTheme="minorHAnsi"/>
          <w:b/>
        </w:rPr>
        <w:t xml:space="preserve">аптечной сетью или </w:t>
      </w:r>
      <w:r w:rsidR="00205E1D">
        <w:rPr>
          <w:rFonts w:asciiTheme="minorHAnsi" w:hAnsiTheme="minorHAnsi"/>
          <w:b/>
        </w:rPr>
        <w:t>фарма</w:t>
      </w:r>
      <w:r w:rsidR="00066033">
        <w:rPr>
          <w:rFonts w:asciiTheme="minorHAnsi" w:hAnsiTheme="minorHAnsi"/>
          <w:b/>
        </w:rPr>
        <w:t xml:space="preserve">цевтической компанией с учетом </w:t>
      </w:r>
      <w:r w:rsidR="0089365B">
        <w:rPr>
          <w:rFonts w:asciiTheme="minorHAnsi" w:hAnsiTheme="minorHAnsi"/>
          <w:b/>
        </w:rPr>
        <w:t>категории и позиционирования продукта)</w:t>
      </w:r>
    </w:p>
    <w:p w14:paraId="2E2A48D8" w14:textId="77777777" w:rsidR="004F1F00" w:rsidRPr="001A7601" w:rsidRDefault="004F1F00" w:rsidP="004F1F00">
      <w:pPr>
        <w:rPr>
          <w:rFonts w:asciiTheme="minorHAnsi" w:hAnsiTheme="minorHAnsi"/>
        </w:rPr>
      </w:pPr>
    </w:p>
    <w:p w14:paraId="27395538" w14:textId="5CE5F6E7" w:rsidR="004F1F00" w:rsidRPr="001A7601" w:rsidRDefault="004F1F00" w:rsidP="004F1F00">
      <w:pPr>
        <w:ind w:firstLine="568"/>
        <w:jc w:val="both"/>
        <w:rPr>
          <w:rFonts w:asciiTheme="minorHAnsi" w:hAnsiTheme="minorHAnsi"/>
        </w:rPr>
      </w:pPr>
      <w:r w:rsidRPr="001A7601">
        <w:rPr>
          <w:rFonts w:asciiTheme="minorHAnsi" w:hAnsiTheme="minorHAnsi"/>
        </w:rPr>
        <w:t xml:space="preserve">Аптечная сеть </w:t>
      </w:r>
      <w:r w:rsidR="0089365B">
        <w:rPr>
          <w:rFonts w:asciiTheme="minorHAnsi" w:hAnsiTheme="minorHAnsi"/>
        </w:rPr>
        <w:t xml:space="preserve">или </w:t>
      </w:r>
      <w:r w:rsidR="00162621">
        <w:rPr>
          <w:rFonts w:asciiTheme="minorHAnsi" w:hAnsiTheme="minorHAnsi"/>
        </w:rPr>
        <w:t>фармацевтическая</w:t>
      </w:r>
      <w:r w:rsidR="0089365B">
        <w:rPr>
          <w:rFonts w:asciiTheme="minorHAnsi" w:hAnsiTheme="minorHAnsi"/>
        </w:rPr>
        <w:t xml:space="preserve"> </w:t>
      </w:r>
      <w:r w:rsidR="00162621">
        <w:rPr>
          <w:rFonts w:asciiTheme="minorHAnsi" w:hAnsiTheme="minorHAnsi"/>
        </w:rPr>
        <w:t xml:space="preserve">компания </w:t>
      </w:r>
      <w:r w:rsidRPr="001A7601">
        <w:rPr>
          <w:rFonts w:asciiTheme="minorHAnsi" w:hAnsiTheme="minorHAnsi"/>
        </w:rPr>
        <w:t xml:space="preserve">может подать </w:t>
      </w:r>
      <w:r w:rsidR="00E31121" w:rsidRPr="001A7601">
        <w:rPr>
          <w:rFonts w:asciiTheme="minorHAnsi" w:hAnsiTheme="minorHAnsi"/>
        </w:rPr>
        <w:t xml:space="preserve">одну или несколько </w:t>
      </w:r>
      <w:r w:rsidR="00CB3BB7">
        <w:rPr>
          <w:rFonts w:asciiTheme="minorHAnsi" w:hAnsiTheme="minorHAnsi"/>
        </w:rPr>
        <w:t>з</w:t>
      </w:r>
      <w:r w:rsidR="00E31121" w:rsidRPr="001A7601">
        <w:rPr>
          <w:rFonts w:asciiTheme="minorHAnsi" w:hAnsiTheme="minorHAnsi"/>
        </w:rPr>
        <w:t>аявок</w:t>
      </w:r>
      <w:r w:rsidRPr="001A7601">
        <w:rPr>
          <w:rFonts w:asciiTheme="minorHAnsi" w:hAnsiTheme="minorHAnsi"/>
        </w:rPr>
        <w:t xml:space="preserve"> на данную номинацию. Запуск продукта на рынок </w:t>
      </w:r>
      <w:r w:rsidR="00C9169C" w:rsidRPr="001A7601">
        <w:rPr>
          <w:rFonts w:asciiTheme="minorHAnsi" w:hAnsiTheme="minorHAnsi"/>
        </w:rPr>
        <w:t xml:space="preserve">(лонч) </w:t>
      </w:r>
      <w:r w:rsidRPr="001A7601">
        <w:rPr>
          <w:rFonts w:asciiTheme="minorHAnsi" w:hAnsiTheme="minorHAnsi"/>
        </w:rPr>
        <w:t xml:space="preserve">должен быть осуществлен не позднее </w:t>
      </w:r>
      <w:r w:rsidR="007768CC" w:rsidRPr="001A7601">
        <w:rPr>
          <w:rFonts w:asciiTheme="minorHAnsi" w:hAnsiTheme="minorHAnsi"/>
        </w:rPr>
        <w:t xml:space="preserve">1 </w:t>
      </w:r>
      <w:r w:rsidR="00CB3BB7">
        <w:rPr>
          <w:rFonts w:asciiTheme="minorHAnsi" w:hAnsiTheme="minorHAnsi"/>
        </w:rPr>
        <w:t>января 2025</w:t>
      </w:r>
      <w:r w:rsidRPr="001A7601">
        <w:rPr>
          <w:rFonts w:asciiTheme="minorHAnsi" w:hAnsiTheme="minorHAnsi"/>
        </w:rPr>
        <w:t xml:space="preserve"> года.</w:t>
      </w:r>
    </w:p>
    <w:p w14:paraId="5D871B83" w14:textId="7E80CE90" w:rsidR="004F1F00" w:rsidRPr="001A7601" w:rsidRDefault="004F1F00" w:rsidP="004F1F00">
      <w:pPr>
        <w:ind w:firstLine="568"/>
        <w:jc w:val="both"/>
        <w:rPr>
          <w:rFonts w:asciiTheme="minorHAnsi" w:hAnsiTheme="minorHAnsi"/>
        </w:rPr>
      </w:pPr>
      <w:r w:rsidRPr="001A7601">
        <w:rPr>
          <w:rFonts w:asciiTheme="minorHAnsi" w:hAnsiTheme="minorHAnsi"/>
        </w:rPr>
        <w:t>Заявка может быть подана на конкретный продукт или линейку, объединенную едиными свойствами и областью применения, а также на весь бренд в целом (за исключением зонтичных).</w:t>
      </w:r>
    </w:p>
    <w:p w14:paraId="1A887723" w14:textId="4079A59D" w:rsidR="004F1F00" w:rsidRDefault="004F1F00" w:rsidP="004F1F00">
      <w:pPr>
        <w:rPr>
          <w:rFonts w:asciiTheme="minorHAnsi" w:hAnsiTheme="minorHAnsi"/>
        </w:rPr>
      </w:pPr>
    </w:p>
    <w:p w14:paraId="2FAA4589" w14:textId="13EE0418" w:rsidR="00A65A42" w:rsidRDefault="00645951" w:rsidP="00CD700F">
      <w:pPr>
        <w:ind w:firstLine="567"/>
        <w:rPr>
          <w:rFonts w:asciiTheme="minorHAnsi" w:hAnsiTheme="minorHAnsi"/>
        </w:rPr>
      </w:pPr>
      <w:r>
        <w:rPr>
          <w:rFonts w:asciiTheme="minorHAnsi" w:hAnsiTheme="minorHAnsi"/>
        </w:rPr>
        <w:t>Номинация является специальной спонсорской – заявитель до</w:t>
      </w:r>
      <w:r w:rsidR="00CD700F">
        <w:rPr>
          <w:rFonts w:asciiTheme="minorHAnsi" w:hAnsiTheme="minorHAnsi"/>
        </w:rPr>
        <w:t>л</w:t>
      </w:r>
      <w:r>
        <w:rPr>
          <w:rFonts w:asciiTheme="minorHAnsi" w:hAnsiTheme="minorHAnsi"/>
        </w:rPr>
        <w:t xml:space="preserve">жен оплатить взнос </w:t>
      </w:r>
      <w:r w:rsidR="00CD700F">
        <w:rPr>
          <w:rFonts w:asciiTheme="minorHAnsi" w:hAnsiTheme="minorHAnsi"/>
        </w:rPr>
        <w:t>за учреждение номинации.</w:t>
      </w:r>
    </w:p>
    <w:p w14:paraId="0574318F" w14:textId="77777777" w:rsidR="00A65A42" w:rsidRPr="001A7601" w:rsidRDefault="00A65A42" w:rsidP="004F1F00">
      <w:pPr>
        <w:rPr>
          <w:rFonts w:asciiTheme="minorHAnsi" w:hAnsiTheme="minorHAnsi"/>
        </w:rPr>
      </w:pPr>
    </w:p>
    <w:p w14:paraId="15D358D8" w14:textId="133788A9" w:rsidR="00F0597F" w:rsidRPr="001A7601" w:rsidRDefault="00F0597F" w:rsidP="004F1F00">
      <w:pPr>
        <w:rPr>
          <w:rFonts w:asciiTheme="minorHAnsi" w:hAnsiTheme="minorHAnsi"/>
        </w:rPr>
      </w:pPr>
      <w:r w:rsidRPr="001A7601">
        <w:rPr>
          <w:rFonts w:asciiTheme="minorHAnsi" w:hAnsiTheme="minorHAnsi"/>
          <w:b/>
        </w:rPr>
        <w:t>Критерии оценки:</w:t>
      </w:r>
      <w:r w:rsidRPr="001A7601">
        <w:rPr>
          <w:rFonts w:asciiTheme="minorHAnsi" w:hAnsiTheme="minorHAnsi"/>
        </w:rPr>
        <w:t xml:space="preserve"> лучший продукт, вне зависимости от категории, созданный и</w:t>
      </w:r>
      <w:r w:rsidR="00A655C2">
        <w:rPr>
          <w:rFonts w:asciiTheme="minorHAnsi" w:hAnsiTheme="minorHAnsi"/>
        </w:rPr>
        <w:t>ли</w:t>
      </w:r>
      <w:r w:rsidRPr="001A7601">
        <w:rPr>
          <w:rFonts w:asciiTheme="minorHAnsi" w:hAnsiTheme="minorHAnsi"/>
        </w:rPr>
        <w:t xml:space="preserve"> продвигаемый аптечной сетью в рамках собственной торговой марки.</w:t>
      </w:r>
    </w:p>
    <w:p w14:paraId="35D18565" w14:textId="77777777" w:rsidR="00A65A42" w:rsidRPr="001A7601" w:rsidRDefault="00A65A42" w:rsidP="004F1F00">
      <w:pPr>
        <w:rPr>
          <w:rFonts w:asciiTheme="minorHAnsi" w:hAnsiTheme="minorHAnsi"/>
        </w:rPr>
      </w:pPr>
    </w:p>
    <w:tbl>
      <w:tblPr>
        <w:tblW w:w="497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7997"/>
      </w:tblGrid>
      <w:tr w:rsidR="004F1F00" w:rsidRPr="001A7601" w14:paraId="73B98919" w14:textId="77777777" w:rsidTr="00444A12">
        <w:tc>
          <w:tcPr>
            <w:tcW w:w="2848" w:type="dxa"/>
          </w:tcPr>
          <w:p w14:paraId="004F3596" w14:textId="62188DC8" w:rsidR="004F1F00" w:rsidRPr="001A7601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1A7601">
              <w:rPr>
                <w:rFonts w:asciiTheme="minorHAnsi" w:hAnsiTheme="minorHAnsi"/>
                <w:b/>
              </w:rPr>
              <w:t>1. Название продукта</w:t>
            </w:r>
          </w:p>
        </w:tc>
        <w:sdt>
          <w:sdtPr>
            <w:rPr>
              <w:rFonts w:asciiTheme="minorHAnsi" w:hAnsiTheme="minorHAnsi"/>
            </w:rPr>
            <w:id w:val="-1736154614"/>
            <w:placeholder>
              <w:docPart w:val="DefaultPlaceholder_1081868574"/>
            </w:placeholder>
            <w:showingPlcHdr/>
          </w:sdtPr>
          <w:sdtContent>
            <w:tc>
              <w:tcPr>
                <w:tcW w:w="7997" w:type="dxa"/>
                <w:tcBorders>
                  <w:bottom w:val="single" w:sz="4" w:space="0" w:color="auto"/>
                </w:tcBorders>
              </w:tcPr>
              <w:p w14:paraId="79C773FC" w14:textId="375ECFD1" w:rsidR="004F1F00" w:rsidRPr="001A7601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1A7601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FCD8ABB" w14:textId="10A5FC04" w:rsidR="004F1F00" w:rsidRPr="00A655C2" w:rsidRDefault="004F1F00" w:rsidP="004F1F00">
      <w:pPr>
        <w:ind w:left="3261"/>
        <w:contextualSpacing/>
        <w:jc w:val="center"/>
        <w:rPr>
          <w:rFonts w:asciiTheme="minorHAnsi" w:hAnsiTheme="minorHAnsi"/>
          <w:sz w:val="20"/>
          <w:szCs w:val="20"/>
        </w:rPr>
      </w:pPr>
      <w:r w:rsidRPr="00A655C2">
        <w:rPr>
          <w:rFonts w:asciiTheme="minorHAnsi" w:hAnsiTheme="minorHAnsi"/>
          <w:sz w:val="20"/>
          <w:szCs w:val="20"/>
        </w:rPr>
        <w:t>(</w:t>
      </w:r>
      <w:r w:rsidR="00D07794">
        <w:rPr>
          <w:rFonts w:asciiTheme="minorHAnsi" w:hAnsiTheme="minorHAnsi"/>
          <w:sz w:val="20"/>
          <w:szCs w:val="20"/>
        </w:rPr>
        <w:t>н</w:t>
      </w:r>
      <w:r w:rsidRPr="00A655C2">
        <w:rPr>
          <w:rFonts w:asciiTheme="minorHAnsi" w:hAnsiTheme="minorHAnsi"/>
          <w:sz w:val="20"/>
          <w:szCs w:val="20"/>
        </w:rPr>
        <w:t>азвание бренда или линейки)</w:t>
      </w:r>
    </w:p>
    <w:p w14:paraId="7B4FEB24" w14:textId="77777777" w:rsidR="004F1F00" w:rsidRPr="00A655C2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1A7601" w14:paraId="1A4B573C" w14:textId="77777777" w:rsidTr="001A2D55">
        <w:tc>
          <w:tcPr>
            <w:tcW w:w="2626" w:type="dxa"/>
          </w:tcPr>
          <w:p w14:paraId="43FCC1A8" w14:textId="630429EA" w:rsidR="004F1F00" w:rsidRPr="001A7601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1A7601">
              <w:rPr>
                <w:rFonts w:asciiTheme="minorHAnsi" w:hAnsiTheme="minorHAnsi"/>
                <w:b/>
              </w:rPr>
              <w:t>2. Формы выпуска</w:t>
            </w:r>
          </w:p>
        </w:tc>
        <w:sdt>
          <w:sdtPr>
            <w:rPr>
              <w:rFonts w:asciiTheme="minorHAnsi" w:hAnsiTheme="minorHAnsi"/>
            </w:rPr>
            <w:id w:val="-702022693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529E345B" w14:textId="3597C4D4" w:rsidR="004F1F00" w:rsidRPr="001A7601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1A7601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75E59E9" w14:textId="0B21A353" w:rsidR="004F1F00" w:rsidRPr="00A655C2" w:rsidRDefault="004F1F00" w:rsidP="004F1F00">
      <w:pPr>
        <w:ind w:left="3261"/>
        <w:contextualSpacing/>
        <w:jc w:val="center"/>
        <w:rPr>
          <w:rFonts w:asciiTheme="minorHAnsi" w:hAnsiTheme="minorHAnsi"/>
          <w:sz w:val="20"/>
          <w:szCs w:val="20"/>
        </w:rPr>
      </w:pPr>
      <w:r w:rsidRPr="00A655C2">
        <w:rPr>
          <w:rFonts w:asciiTheme="minorHAnsi" w:hAnsiTheme="minorHAnsi"/>
          <w:sz w:val="20"/>
          <w:szCs w:val="20"/>
        </w:rPr>
        <w:t>(</w:t>
      </w:r>
      <w:r w:rsidR="00D07794">
        <w:rPr>
          <w:rFonts w:asciiTheme="minorHAnsi" w:hAnsiTheme="minorHAnsi"/>
          <w:sz w:val="20"/>
          <w:szCs w:val="20"/>
        </w:rPr>
        <w:t>у</w:t>
      </w:r>
      <w:r w:rsidRPr="00A655C2">
        <w:rPr>
          <w:rFonts w:asciiTheme="minorHAnsi" w:hAnsiTheme="minorHAnsi"/>
          <w:sz w:val="20"/>
          <w:szCs w:val="20"/>
        </w:rPr>
        <w:t>кажите формы выпуска заявленной продукции)</w:t>
      </w:r>
    </w:p>
    <w:p w14:paraId="59AC1390" w14:textId="77777777" w:rsidR="004F1F00" w:rsidRPr="00A655C2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1A7601" w14:paraId="5719DB01" w14:textId="77777777" w:rsidTr="001A2D55">
        <w:tc>
          <w:tcPr>
            <w:tcW w:w="2626" w:type="dxa"/>
          </w:tcPr>
          <w:p w14:paraId="397765F0" w14:textId="31C8E44E" w:rsidR="004F1F00" w:rsidRPr="001A7601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1A7601">
              <w:rPr>
                <w:rFonts w:asciiTheme="minorHAnsi" w:hAnsiTheme="minorHAnsi"/>
                <w:b/>
              </w:rPr>
              <w:t>3. Сфера применения</w:t>
            </w:r>
          </w:p>
        </w:tc>
        <w:sdt>
          <w:sdtPr>
            <w:rPr>
              <w:rFonts w:asciiTheme="minorHAnsi" w:hAnsiTheme="minorHAnsi"/>
            </w:rPr>
            <w:id w:val="-547455982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348E6DDF" w14:textId="1399D0BE" w:rsidR="004F1F00" w:rsidRPr="001A7601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1A7601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15F38AC9" w14:textId="77777777" w:rsidR="004F1F00" w:rsidRPr="001A7601" w:rsidRDefault="004F1F00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1A7601" w14:paraId="41152BA7" w14:textId="77777777" w:rsidTr="001A2D55">
        <w:tc>
          <w:tcPr>
            <w:tcW w:w="2626" w:type="dxa"/>
          </w:tcPr>
          <w:p w14:paraId="3B1FF731" w14:textId="02EB4634" w:rsidR="004F1F00" w:rsidRPr="001A7601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1A7601">
              <w:rPr>
                <w:rFonts w:asciiTheme="minorHAnsi" w:hAnsiTheme="minorHAnsi"/>
                <w:b/>
              </w:rPr>
              <w:t>4. Описание продукта</w:t>
            </w:r>
          </w:p>
        </w:tc>
        <w:sdt>
          <w:sdtPr>
            <w:rPr>
              <w:rFonts w:asciiTheme="minorHAnsi" w:hAnsiTheme="minorHAnsi"/>
            </w:rPr>
            <w:id w:val="-367146512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545AF927" w14:textId="32474B89" w:rsidR="004F1F00" w:rsidRPr="001A7601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1A7601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4388161" w14:textId="77777777" w:rsidR="004F1F00" w:rsidRPr="001A7601" w:rsidRDefault="004F1F00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1A7601" w14:paraId="717F1E35" w14:textId="77777777" w:rsidTr="001A2D55">
        <w:tc>
          <w:tcPr>
            <w:tcW w:w="2626" w:type="dxa"/>
          </w:tcPr>
          <w:p w14:paraId="66C84CAA" w14:textId="16F0DF68" w:rsidR="004F1F00" w:rsidRPr="001A7601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1A7601">
              <w:rPr>
                <w:rFonts w:asciiTheme="minorHAnsi" w:hAnsiTheme="minorHAnsi"/>
                <w:b/>
              </w:rPr>
              <w:t>5. Преимущества</w:t>
            </w:r>
          </w:p>
        </w:tc>
        <w:sdt>
          <w:sdtPr>
            <w:rPr>
              <w:rFonts w:asciiTheme="minorHAnsi" w:hAnsiTheme="minorHAnsi"/>
            </w:rPr>
            <w:id w:val="-836922766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2D31FB36" w14:textId="3F9A8D2F" w:rsidR="004F1F00" w:rsidRPr="001A7601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1A7601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4B6BE0E" w14:textId="5E5B229B" w:rsidR="004F1F00" w:rsidRPr="00D07794" w:rsidRDefault="004F1F00" w:rsidP="00D07794">
      <w:pPr>
        <w:ind w:left="2694"/>
        <w:contextualSpacing/>
        <w:jc w:val="center"/>
        <w:rPr>
          <w:rFonts w:asciiTheme="minorHAnsi" w:hAnsiTheme="minorHAnsi"/>
          <w:sz w:val="20"/>
          <w:szCs w:val="20"/>
        </w:rPr>
      </w:pPr>
      <w:r w:rsidRPr="00D07794">
        <w:rPr>
          <w:rFonts w:asciiTheme="minorHAnsi" w:hAnsiTheme="minorHAnsi"/>
          <w:sz w:val="20"/>
          <w:szCs w:val="20"/>
        </w:rPr>
        <w:t>(</w:t>
      </w:r>
      <w:r w:rsidR="00D07794">
        <w:rPr>
          <w:rFonts w:asciiTheme="minorHAnsi" w:hAnsiTheme="minorHAnsi"/>
          <w:sz w:val="20"/>
          <w:szCs w:val="20"/>
        </w:rPr>
        <w:t>у</w:t>
      </w:r>
      <w:r w:rsidR="00D4627D" w:rsidRPr="00D07794">
        <w:rPr>
          <w:rFonts w:asciiTheme="minorHAnsi" w:hAnsiTheme="minorHAnsi"/>
          <w:sz w:val="20"/>
          <w:szCs w:val="20"/>
        </w:rPr>
        <w:t>никальность, инновационность, п</w:t>
      </w:r>
      <w:r w:rsidRPr="00D07794">
        <w:rPr>
          <w:rFonts w:asciiTheme="minorHAnsi" w:hAnsiTheme="minorHAnsi"/>
          <w:sz w:val="20"/>
          <w:szCs w:val="20"/>
        </w:rPr>
        <w:t>реимущества по сравнению с конкурентами)</w:t>
      </w:r>
    </w:p>
    <w:p w14:paraId="61A60104" w14:textId="77777777" w:rsidR="004F1F00" w:rsidRPr="00D07794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1A7601" w14:paraId="146D1621" w14:textId="77777777" w:rsidTr="001A2D55">
        <w:tc>
          <w:tcPr>
            <w:tcW w:w="2626" w:type="dxa"/>
          </w:tcPr>
          <w:p w14:paraId="3881DFCE" w14:textId="31B75A32" w:rsidR="004F1F00" w:rsidRPr="001A7601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1A7601">
              <w:rPr>
                <w:rFonts w:asciiTheme="minorHAnsi" w:hAnsiTheme="minorHAnsi"/>
                <w:b/>
              </w:rPr>
              <w:t>6. Дата лонча</w:t>
            </w:r>
          </w:p>
        </w:tc>
        <w:sdt>
          <w:sdtPr>
            <w:rPr>
              <w:rFonts w:asciiTheme="minorHAnsi" w:hAnsiTheme="minorHAnsi"/>
            </w:rPr>
            <w:id w:val="1259102280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6973A425" w14:textId="00C5D006" w:rsidR="004F1F00" w:rsidRPr="001A7601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1A7601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7F6BF0A" w14:textId="77777777" w:rsidR="004F1F00" w:rsidRPr="001A7601" w:rsidRDefault="004F1F00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1A7601" w14:paraId="2A7BAF8B" w14:textId="77777777" w:rsidTr="001A2D55">
        <w:tc>
          <w:tcPr>
            <w:tcW w:w="2626" w:type="dxa"/>
          </w:tcPr>
          <w:p w14:paraId="100BAE50" w14:textId="620C1098" w:rsidR="004F1F00" w:rsidRPr="001A7601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1A7601">
              <w:rPr>
                <w:rFonts w:asciiTheme="minorHAnsi" w:hAnsiTheme="minorHAnsi"/>
                <w:b/>
              </w:rPr>
              <w:t>7. Данные продаж</w:t>
            </w:r>
          </w:p>
        </w:tc>
        <w:sdt>
          <w:sdtPr>
            <w:rPr>
              <w:rFonts w:asciiTheme="minorHAnsi" w:hAnsiTheme="minorHAnsi"/>
            </w:rPr>
            <w:id w:val="-1936355476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2B2AF813" w14:textId="470A97F3" w:rsidR="004F1F00" w:rsidRPr="001A7601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1A7601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60A3BA3" w14:textId="209C77DB" w:rsidR="004F1F00" w:rsidRPr="00D07794" w:rsidRDefault="004F1F00" w:rsidP="004F1F00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D07794">
        <w:rPr>
          <w:rFonts w:asciiTheme="minorHAnsi" w:hAnsiTheme="minorHAnsi"/>
          <w:sz w:val="20"/>
          <w:szCs w:val="20"/>
        </w:rPr>
        <w:t>(</w:t>
      </w:r>
      <w:r w:rsidR="009D3CE9">
        <w:rPr>
          <w:rFonts w:asciiTheme="minorHAnsi" w:hAnsiTheme="minorHAnsi"/>
          <w:sz w:val="20"/>
          <w:szCs w:val="20"/>
        </w:rPr>
        <w:t>п</w:t>
      </w:r>
      <w:r w:rsidRPr="00D07794">
        <w:rPr>
          <w:rFonts w:asciiTheme="minorHAnsi" w:hAnsiTheme="minorHAnsi"/>
          <w:sz w:val="20"/>
          <w:szCs w:val="20"/>
        </w:rPr>
        <w:t>родажи в аптечной сети, доля продаж в категории, динамика продаж)</w:t>
      </w:r>
    </w:p>
    <w:p w14:paraId="3660E7B5" w14:textId="77777777" w:rsidR="004F1F00" w:rsidRPr="001A7601" w:rsidRDefault="004F1F00" w:rsidP="004F1F00">
      <w:pPr>
        <w:rPr>
          <w:rFonts w:asciiTheme="minorHAnsi" w:hAnsiTheme="minorHAnsi"/>
        </w:rPr>
      </w:pPr>
    </w:p>
    <w:p w14:paraId="57101E0A" w14:textId="07220009" w:rsidR="00E77FE9" w:rsidRDefault="005258E4" w:rsidP="004F1F0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8. Обязательные материалы</w:t>
      </w:r>
    </w:p>
    <w:p w14:paraId="3989E3E1" w14:textId="2F2650A6" w:rsidR="005258E4" w:rsidRDefault="002C2090" w:rsidP="001C0C4D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C2090">
        <w:rPr>
          <w:rFonts w:cs="Times New Roman"/>
        </w:rPr>
        <w:t>Фотографии продукта (до 10);</w:t>
      </w:r>
    </w:p>
    <w:p w14:paraId="01453A21" w14:textId="1E10C437" w:rsidR="00F61694" w:rsidRDefault="00595D39" w:rsidP="001C0C4D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>Инструкция продукта;</w:t>
      </w:r>
    </w:p>
    <w:p w14:paraId="45F06495" w14:textId="59697C7F" w:rsidR="00595D39" w:rsidRDefault="00595D39" w:rsidP="001C0C4D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>Регистрационные документы.</w:t>
      </w:r>
    </w:p>
    <w:p w14:paraId="48970C7C" w14:textId="77777777" w:rsidR="00595D39" w:rsidRPr="00133094" w:rsidRDefault="00595D39" w:rsidP="00133094">
      <w:pPr>
        <w:spacing w:before="60" w:after="60"/>
      </w:pPr>
    </w:p>
    <w:p w14:paraId="37C1F1BA" w14:textId="3D2CADF9" w:rsidR="005258E4" w:rsidRDefault="005258E4" w:rsidP="004F1F0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9. Дополнительные материалы</w:t>
      </w:r>
    </w:p>
    <w:p w14:paraId="06D89B16" w14:textId="10CE8CEF" w:rsidR="005258E4" w:rsidRPr="008952A0" w:rsidRDefault="000D188F" w:rsidP="001C0C4D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8952A0">
        <w:rPr>
          <w:rFonts w:cs="Times New Roman"/>
        </w:rPr>
        <w:t>Презентация продукта</w:t>
      </w:r>
      <w:r w:rsidR="007744A8">
        <w:rPr>
          <w:rFonts w:cs="Times New Roman"/>
        </w:rPr>
        <w:t>;</w:t>
      </w:r>
    </w:p>
    <w:p w14:paraId="699F84AC" w14:textId="5F0161F2" w:rsidR="000D188F" w:rsidRPr="008952A0" w:rsidRDefault="000D188F" w:rsidP="001C0C4D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8952A0">
        <w:rPr>
          <w:rFonts w:cs="Times New Roman"/>
        </w:rPr>
        <w:t>Ролики и прочие видеоматериалы</w:t>
      </w:r>
      <w:r w:rsidR="007744A8">
        <w:rPr>
          <w:rFonts w:cs="Times New Roman"/>
        </w:rPr>
        <w:t>;</w:t>
      </w:r>
    </w:p>
    <w:p w14:paraId="037D06A9" w14:textId="531778CC" w:rsidR="004F1F00" w:rsidRPr="001A7601" w:rsidRDefault="004F1F00" w:rsidP="001C0C4D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1A7601">
        <w:rPr>
          <w:rFonts w:cs="Times New Roman"/>
        </w:rPr>
        <w:t xml:space="preserve">Рыночные данные </w:t>
      </w:r>
      <w:r w:rsidR="005404F9" w:rsidRPr="001A7601">
        <w:rPr>
          <w:rFonts w:cs="Times New Roman"/>
        </w:rPr>
        <w:t>продаж</w:t>
      </w:r>
      <w:r w:rsidR="008A6AB1" w:rsidRPr="001A7601">
        <w:rPr>
          <w:rFonts w:cs="Times New Roman"/>
        </w:rPr>
        <w:t xml:space="preserve"> (табл</w:t>
      </w:r>
      <w:r w:rsidR="006573B5" w:rsidRPr="001A7601">
        <w:rPr>
          <w:rFonts w:cs="Times New Roman"/>
        </w:rPr>
        <w:t>ицы, графики, диаграммы</w:t>
      </w:r>
      <w:r w:rsidR="00893D56" w:rsidRPr="001A7601">
        <w:rPr>
          <w:rFonts w:cs="Times New Roman"/>
        </w:rPr>
        <w:t>)</w:t>
      </w:r>
      <w:r w:rsidR="007744A8">
        <w:rPr>
          <w:rFonts w:cs="Times New Roman"/>
        </w:rPr>
        <w:t>;</w:t>
      </w:r>
    </w:p>
    <w:p w14:paraId="21EFFB62" w14:textId="46821BED" w:rsidR="004F1F00" w:rsidRDefault="004F1F00" w:rsidP="001C0C4D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1A7601">
        <w:rPr>
          <w:rFonts w:cs="Times New Roman"/>
        </w:rPr>
        <w:t>Публикации в прессе</w:t>
      </w:r>
      <w:r w:rsidR="007744A8">
        <w:rPr>
          <w:rFonts w:cs="Times New Roman"/>
        </w:rPr>
        <w:t>;</w:t>
      </w:r>
    </w:p>
    <w:p w14:paraId="3AB77DA3" w14:textId="317904C6" w:rsidR="008952A0" w:rsidRPr="001A7601" w:rsidRDefault="008952A0" w:rsidP="001C0C4D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>Прочие материалы.</w:t>
      </w:r>
    </w:p>
    <w:p w14:paraId="0B514A56" w14:textId="77777777" w:rsidR="002D200D" w:rsidRPr="001A7601" w:rsidRDefault="002D200D" w:rsidP="004F1F00">
      <w:pPr>
        <w:rPr>
          <w:rFonts w:asciiTheme="minorHAnsi" w:hAnsiTheme="minorHAnsi"/>
        </w:rPr>
      </w:pPr>
    </w:p>
    <w:p w14:paraId="6E72C9E5" w14:textId="1BA74EDD" w:rsidR="00561CA1" w:rsidRPr="001A7601" w:rsidRDefault="004F1F00" w:rsidP="006C0A8E">
      <w:pPr>
        <w:rPr>
          <w:rFonts w:asciiTheme="minorHAnsi" w:hAnsiTheme="minorHAnsi"/>
        </w:rPr>
      </w:pPr>
      <w:r w:rsidRPr="001A7601">
        <w:rPr>
          <w:rFonts w:asciiTheme="minorHAnsi" w:hAnsiTheme="minorHAnsi"/>
          <w:b/>
        </w:rPr>
        <w:t>Дата:</w:t>
      </w:r>
      <w:r w:rsidRPr="001A7601">
        <w:rPr>
          <w:rFonts w:asciiTheme="minorHAnsi" w:hAnsiTheme="minorHAnsi"/>
        </w:rPr>
        <w:tab/>
      </w:r>
      <w:r w:rsidRPr="001A7601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946496680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1A7601">
            <w:rPr>
              <w:rStyle w:val="ad"/>
              <w:rFonts w:asciiTheme="minorHAnsi" w:eastAsiaTheme="minorEastAsia" w:hAnsiTheme="minorHAnsi"/>
            </w:rPr>
            <w:t>Место для ввода даты.</w:t>
          </w:r>
        </w:sdtContent>
      </w:sdt>
    </w:p>
    <w:sectPr w:rsidR="00561CA1" w:rsidRPr="001A7601" w:rsidSect="00861B11">
      <w:headerReference w:type="default" r:id="rId15"/>
      <w:footerReference w:type="even" r:id="rId16"/>
      <w:footerReference w:type="default" r:id="rId17"/>
      <w:pgSz w:w="11900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0540B" w14:textId="77777777" w:rsidR="00A95E92" w:rsidRDefault="00A95E92" w:rsidP="002E6861">
      <w:r>
        <w:separator/>
      </w:r>
    </w:p>
  </w:endnote>
  <w:endnote w:type="continuationSeparator" w:id="0">
    <w:p w14:paraId="496E525B" w14:textId="77777777" w:rsidR="00A95E92" w:rsidRDefault="00A95E92" w:rsidP="002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7EDC" w14:textId="77777777" w:rsidR="005B0C02" w:rsidRDefault="005B0C02" w:rsidP="002E686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948A21" w14:textId="77777777" w:rsidR="005B0C02" w:rsidRDefault="005B0C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ADA3" w14:textId="77777777" w:rsidR="005B0C02" w:rsidRPr="006C1844" w:rsidRDefault="005B0C02" w:rsidP="002E6861">
    <w:pPr>
      <w:pStyle w:val="a7"/>
      <w:framePr w:wrap="around" w:vAnchor="text" w:hAnchor="margin" w:xAlign="center" w:y="1"/>
      <w:rPr>
        <w:rStyle w:val="ac"/>
        <w:rFonts w:asciiTheme="majorHAnsi" w:hAnsiTheme="majorHAnsi"/>
      </w:rPr>
    </w:pPr>
    <w:r w:rsidRPr="006C1844">
      <w:rPr>
        <w:rStyle w:val="ac"/>
        <w:rFonts w:asciiTheme="majorHAnsi" w:hAnsiTheme="majorHAnsi"/>
      </w:rPr>
      <w:fldChar w:fldCharType="begin"/>
    </w:r>
    <w:r w:rsidRPr="006C1844">
      <w:rPr>
        <w:rStyle w:val="ac"/>
        <w:rFonts w:asciiTheme="majorHAnsi" w:hAnsiTheme="majorHAnsi"/>
      </w:rPr>
      <w:instrText xml:space="preserve">PAGE  </w:instrText>
    </w:r>
    <w:r w:rsidRPr="006C1844">
      <w:rPr>
        <w:rStyle w:val="ac"/>
        <w:rFonts w:asciiTheme="majorHAnsi" w:hAnsiTheme="majorHAnsi"/>
      </w:rPr>
      <w:fldChar w:fldCharType="separate"/>
    </w:r>
    <w:r w:rsidR="00B721EE">
      <w:rPr>
        <w:rStyle w:val="ac"/>
        <w:rFonts w:asciiTheme="majorHAnsi" w:hAnsiTheme="majorHAnsi"/>
        <w:noProof/>
      </w:rPr>
      <w:t>1</w:t>
    </w:r>
    <w:r w:rsidRPr="006C1844">
      <w:rPr>
        <w:rStyle w:val="ac"/>
        <w:rFonts w:asciiTheme="majorHAnsi" w:hAnsiTheme="majorHAnsi"/>
      </w:rPr>
      <w:fldChar w:fldCharType="end"/>
    </w:r>
  </w:p>
  <w:p w14:paraId="1B982C12" w14:textId="77777777" w:rsidR="005B0C02" w:rsidRPr="006C1844" w:rsidRDefault="005B0C02">
    <w:pPr>
      <w:pStyle w:val="a7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E656B" w14:textId="77777777" w:rsidR="00A95E92" w:rsidRDefault="00A95E92" w:rsidP="002E6861">
      <w:r>
        <w:separator/>
      </w:r>
    </w:p>
  </w:footnote>
  <w:footnote w:type="continuationSeparator" w:id="0">
    <w:p w14:paraId="774A3C84" w14:textId="77777777" w:rsidR="00A95E92" w:rsidRDefault="00A95E92" w:rsidP="002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4896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6"/>
      <w:gridCol w:w="3458"/>
    </w:tblGrid>
    <w:tr w:rsidR="00CD4894" w:rsidRPr="00B0009B" w14:paraId="27A5AC46" w14:textId="77777777" w:rsidTr="000F30FF">
      <w:tc>
        <w:tcPr>
          <w:tcW w:w="3392" w:type="pct"/>
        </w:tcPr>
        <w:p w14:paraId="58BE9B1D" w14:textId="77777777" w:rsidR="00CD4894" w:rsidRPr="00C757C4" w:rsidRDefault="00CD4894" w:rsidP="00CD4894">
          <w:pPr>
            <w:pStyle w:val="a5"/>
            <w:tabs>
              <w:tab w:val="clear" w:pos="4677"/>
              <w:tab w:val="clear" w:pos="9355"/>
            </w:tabs>
            <w:rPr>
              <w:rFonts w:asciiTheme="majorHAnsi" w:hAnsiTheme="majorHAnsi" w:cs="Arial"/>
              <w:noProof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28FFCFA1" wp14:editId="78CD090F">
                <wp:extent cx="1845132" cy="360000"/>
                <wp:effectExtent l="0" t="0" r="317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13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8" w:type="pct"/>
        </w:tcPr>
        <w:p w14:paraId="23518BA4" w14:textId="77777777" w:rsidR="00CD4894" w:rsidRPr="00B0009B" w:rsidRDefault="00CD4894" w:rsidP="00CD489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C757C4">
            <w:rPr>
              <w:rFonts w:asciiTheme="majorHAnsi" w:hAnsiTheme="majorHAnsi" w:cs="Arial"/>
              <w:sz w:val="20"/>
              <w:szCs w:val="20"/>
              <w:lang w:val="en-US"/>
            </w:rPr>
            <w:t xml:space="preserve">+7 (499) </w:t>
          </w:r>
          <w:r w:rsidRPr="00B0009B">
            <w:rPr>
              <w:rFonts w:asciiTheme="majorHAnsi" w:hAnsiTheme="majorHAnsi" w:cs="Arial"/>
              <w:sz w:val="20"/>
              <w:szCs w:val="20"/>
              <w:lang w:val="en-US"/>
            </w:rPr>
            <w:t>722-47-06</w:t>
          </w:r>
        </w:p>
        <w:p w14:paraId="0A66DFD5" w14:textId="77777777" w:rsidR="00CD4894" w:rsidRPr="00B0009B" w:rsidRDefault="00CD4894" w:rsidP="00CD489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hyperlink r:id="rId2" w:history="1">
            <w:r w:rsidRPr="0092211E">
              <w:rPr>
                <w:rStyle w:val="a3"/>
                <w:rFonts w:asciiTheme="majorHAnsi" w:hAnsiTheme="majorHAnsi" w:cs="Arial"/>
                <w:color w:val="008000"/>
                <w:sz w:val="20"/>
                <w:szCs w:val="20"/>
                <w:u w:val="none"/>
                <w:lang w:val="en-US"/>
              </w:rPr>
              <w:t>info@green-cross.pro</w:t>
            </w:r>
          </w:hyperlink>
        </w:p>
      </w:tc>
    </w:tr>
  </w:tbl>
  <w:p w14:paraId="19CEAE42" w14:textId="77777777" w:rsidR="00CD4894" w:rsidRPr="007E555A" w:rsidRDefault="00CD4894" w:rsidP="00CD4894">
    <w:pPr>
      <w:pStyle w:val="a5"/>
      <w:rPr>
        <w:rFonts w:asciiTheme="majorHAnsi" w:hAnsiTheme="majorHAns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77FDE"/>
    <w:multiLevelType w:val="hybridMultilevel"/>
    <w:tmpl w:val="78F8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369F"/>
    <w:multiLevelType w:val="hybridMultilevel"/>
    <w:tmpl w:val="5CDE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750C"/>
    <w:multiLevelType w:val="hybridMultilevel"/>
    <w:tmpl w:val="BDDAE7AA"/>
    <w:lvl w:ilvl="0" w:tplc="FB0ED0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75D74E9"/>
    <w:multiLevelType w:val="hybridMultilevel"/>
    <w:tmpl w:val="BB0430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B6C5017"/>
    <w:multiLevelType w:val="hybridMultilevel"/>
    <w:tmpl w:val="A3C2C402"/>
    <w:lvl w:ilvl="0" w:tplc="5A1E9A6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76494">
    <w:abstractNumId w:val="2"/>
  </w:num>
  <w:num w:numId="2" w16cid:durableId="515578633">
    <w:abstractNumId w:val="3"/>
  </w:num>
  <w:num w:numId="3" w16cid:durableId="566112495">
    <w:abstractNumId w:val="4"/>
  </w:num>
  <w:num w:numId="4" w16cid:durableId="527958630">
    <w:abstractNumId w:val="1"/>
  </w:num>
  <w:num w:numId="5" w16cid:durableId="16151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A7"/>
    <w:rsid w:val="000122E8"/>
    <w:rsid w:val="00036827"/>
    <w:rsid w:val="00037C8F"/>
    <w:rsid w:val="00040879"/>
    <w:rsid w:val="000458C4"/>
    <w:rsid w:val="00052C96"/>
    <w:rsid w:val="000546E8"/>
    <w:rsid w:val="00055773"/>
    <w:rsid w:val="00066033"/>
    <w:rsid w:val="0008045A"/>
    <w:rsid w:val="00081CDA"/>
    <w:rsid w:val="00082B9E"/>
    <w:rsid w:val="00087F0D"/>
    <w:rsid w:val="00091509"/>
    <w:rsid w:val="00093084"/>
    <w:rsid w:val="000B3F10"/>
    <w:rsid w:val="000D188F"/>
    <w:rsid w:val="000E0822"/>
    <w:rsid w:val="000E7B52"/>
    <w:rsid w:val="000E7EE2"/>
    <w:rsid w:val="000F4C66"/>
    <w:rsid w:val="000F4F8C"/>
    <w:rsid w:val="000F59A3"/>
    <w:rsid w:val="0010201F"/>
    <w:rsid w:val="001060CF"/>
    <w:rsid w:val="00110B6A"/>
    <w:rsid w:val="0011145B"/>
    <w:rsid w:val="00114DDD"/>
    <w:rsid w:val="00120994"/>
    <w:rsid w:val="00122C1D"/>
    <w:rsid w:val="00130560"/>
    <w:rsid w:val="00133094"/>
    <w:rsid w:val="00162621"/>
    <w:rsid w:val="00177790"/>
    <w:rsid w:val="00184B29"/>
    <w:rsid w:val="001A207C"/>
    <w:rsid w:val="001A7601"/>
    <w:rsid w:val="001C0C4D"/>
    <w:rsid w:val="001C6B74"/>
    <w:rsid w:val="001D0A42"/>
    <w:rsid w:val="001E6439"/>
    <w:rsid w:val="002035AB"/>
    <w:rsid w:val="00205E1D"/>
    <w:rsid w:val="0021125D"/>
    <w:rsid w:val="00213D08"/>
    <w:rsid w:val="00226021"/>
    <w:rsid w:val="00230776"/>
    <w:rsid w:val="00230F3C"/>
    <w:rsid w:val="002349EA"/>
    <w:rsid w:val="00234BF8"/>
    <w:rsid w:val="00252099"/>
    <w:rsid w:val="00252521"/>
    <w:rsid w:val="00255250"/>
    <w:rsid w:val="00263F49"/>
    <w:rsid w:val="00270F9F"/>
    <w:rsid w:val="002748CB"/>
    <w:rsid w:val="00274B4F"/>
    <w:rsid w:val="00277D63"/>
    <w:rsid w:val="0028415B"/>
    <w:rsid w:val="00285797"/>
    <w:rsid w:val="0028703E"/>
    <w:rsid w:val="00287DC1"/>
    <w:rsid w:val="002B5E40"/>
    <w:rsid w:val="002C0BC2"/>
    <w:rsid w:val="002C2090"/>
    <w:rsid w:val="002C24E1"/>
    <w:rsid w:val="002C60AC"/>
    <w:rsid w:val="002D200D"/>
    <w:rsid w:val="002D555E"/>
    <w:rsid w:val="002E1DF7"/>
    <w:rsid w:val="002E6861"/>
    <w:rsid w:val="002F1428"/>
    <w:rsid w:val="003078C8"/>
    <w:rsid w:val="00310A32"/>
    <w:rsid w:val="00322561"/>
    <w:rsid w:val="00322A09"/>
    <w:rsid w:val="00342255"/>
    <w:rsid w:val="003647F1"/>
    <w:rsid w:val="00377261"/>
    <w:rsid w:val="00380D37"/>
    <w:rsid w:val="00382CCC"/>
    <w:rsid w:val="0039331C"/>
    <w:rsid w:val="003B29EA"/>
    <w:rsid w:val="003B312E"/>
    <w:rsid w:val="003B48EE"/>
    <w:rsid w:val="003C2492"/>
    <w:rsid w:val="003C4F68"/>
    <w:rsid w:val="003C6557"/>
    <w:rsid w:val="003D50C2"/>
    <w:rsid w:val="0040488F"/>
    <w:rsid w:val="0041274F"/>
    <w:rsid w:val="00414CB9"/>
    <w:rsid w:val="00420263"/>
    <w:rsid w:val="004221CC"/>
    <w:rsid w:val="00423AB8"/>
    <w:rsid w:val="004247D3"/>
    <w:rsid w:val="00425328"/>
    <w:rsid w:val="00427AEC"/>
    <w:rsid w:val="004353CB"/>
    <w:rsid w:val="00444A12"/>
    <w:rsid w:val="00446111"/>
    <w:rsid w:val="00450AA2"/>
    <w:rsid w:val="00455403"/>
    <w:rsid w:val="004568B2"/>
    <w:rsid w:val="004656F8"/>
    <w:rsid w:val="00472286"/>
    <w:rsid w:val="00473C25"/>
    <w:rsid w:val="00483A26"/>
    <w:rsid w:val="004D0AFF"/>
    <w:rsid w:val="004D5F44"/>
    <w:rsid w:val="004D7FFC"/>
    <w:rsid w:val="004E1657"/>
    <w:rsid w:val="004E20A7"/>
    <w:rsid w:val="004E2FAF"/>
    <w:rsid w:val="004F1F00"/>
    <w:rsid w:val="004F6245"/>
    <w:rsid w:val="004F7C90"/>
    <w:rsid w:val="0050179D"/>
    <w:rsid w:val="00501F16"/>
    <w:rsid w:val="00502A84"/>
    <w:rsid w:val="00522DE1"/>
    <w:rsid w:val="005258E4"/>
    <w:rsid w:val="00532C88"/>
    <w:rsid w:val="00534695"/>
    <w:rsid w:val="00535F0A"/>
    <w:rsid w:val="005404F9"/>
    <w:rsid w:val="005406EE"/>
    <w:rsid w:val="005448F2"/>
    <w:rsid w:val="00551C88"/>
    <w:rsid w:val="00554733"/>
    <w:rsid w:val="00561CA1"/>
    <w:rsid w:val="00577FB3"/>
    <w:rsid w:val="0058611A"/>
    <w:rsid w:val="00595D39"/>
    <w:rsid w:val="005A5F87"/>
    <w:rsid w:val="005A693B"/>
    <w:rsid w:val="005B0C02"/>
    <w:rsid w:val="005B11D9"/>
    <w:rsid w:val="005D0E5C"/>
    <w:rsid w:val="005D51E9"/>
    <w:rsid w:val="005D5859"/>
    <w:rsid w:val="005D5D36"/>
    <w:rsid w:val="005D5F07"/>
    <w:rsid w:val="005D78BD"/>
    <w:rsid w:val="005E30C5"/>
    <w:rsid w:val="0061026C"/>
    <w:rsid w:val="00613F48"/>
    <w:rsid w:val="00620D1C"/>
    <w:rsid w:val="0063794D"/>
    <w:rsid w:val="00640321"/>
    <w:rsid w:val="00645951"/>
    <w:rsid w:val="00655801"/>
    <w:rsid w:val="006573B5"/>
    <w:rsid w:val="00661B0B"/>
    <w:rsid w:val="006632E3"/>
    <w:rsid w:val="00665934"/>
    <w:rsid w:val="00666B96"/>
    <w:rsid w:val="006738D1"/>
    <w:rsid w:val="00677F24"/>
    <w:rsid w:val="00683933"/>
    <w:rsid w:val="00683BCB"/>
    <w:rsid w:val="0068403C"/>
    <w:rsid w:val="006A05D2"/>
    <w:rsid w:val="006A1A19"/>
    <w:rsid w:val="006B0631"/>
    <w:rsid w:val="006B7AC8"/>
    <w:rsid w:val="006C0A8E"/>
    <w:rsid w:val="006C1844"/>
    <w:rsid w:val="006C4EE6"/>
    <w:rsid w:val="006E49E1"/>
    <w:rsid w:val="006F05F1"/>
    <w:rsid w:val="006F18B4"/>
    <w:rsid w:val="006F2CF9"/>
    <w:rsid w:val="006F4266"/>
    <w:rsid w:val="006F514E"/>
    <w:rsid w:val="006F720D"/>
    <w:rsid w:val="006F7FB2"/>
    <w:rsid w:val="007041AD"/>
    <w:rsid w:val="007152DA"/>
    <w:rsid w:val="00721B6B"/>
    <w:rsid w:val="00727B0E"/>
    <w:rsid w:val="00730AB6"/>
    <w:rsid w:val="007342B2"/>
    <w:rsid w:val="00741275"/>
    <w:rsid w:val="00743297"/>
    <w:rsid w:val="00750473"/>
    <w:rsid w:val="00764F57"/>
    <w:rsid w:val="00765452"/>
    <w:rsid w:val="007744A8"/>
    <w:rsid w:val="007768CC"/>
    <w:rsid w:val="00776B63"/>
    <w:rsid w:val="00797157"/>
    <w:rsid w:val="007C17B9"/>
    <w:rsid w:val="007D0D43"/>
    <w:rsid w:val="007F3361"/>
    <w:rsid w:val="00803E7D"/>
    <w:rsid w:val="00805378"/>
    <w:rsid w:val="008143A0"/>
    <w:rsid w:val="00825080"/>
    <w:rsid w:val="00825DC4"/>
    <w:rsid w:val="00837C50"/>
    <w:rsid w:val="00840169"/>
    <w:rsid w:val="00842899"/>
    <w:rsid w:val="00843E14"/>
    <w:rsid w:val="008467B2"/>
    <w:rsid w:val="0085229B"/>
    <w:rsid w:val="00854C29"/>
    <w:rsid w:val="00861B11"/>
    <w:rsid w:val="00863348"/>
    <w:rsid w:val="00865CDC"/>
    <w:rsid w:val="00872AFA"/>
    <w:rsid w:val="00873B41"/>
    <w:rsid w:val="00891367"/>
    <w:rsid w:val="00892529"/>
    <w:rsid w:val="008928AF"/>
    <w:rsid w:val="0089365B"/>
    <w:rsid w:val="00893D56"/>
    <w:rsid w:val="008952A0"/>
    <w:rsid w:val="008968AF"/>
    <w:rsid w:val="00897E6A"/>
    <w:rsid w:val="008A0CA3"/>
    <w:rsid w:val="008A3E79"/>
    <w:rsid w:val="008A62A1"/>
    <w:rsid w:val="008A6AB1"/>
    <w:rsid w:val="008E0675"/>
    <w:rsid w:val="008E1F53"/>
    <w:rsid w:val="008F52E4"/>
    <w:rsid w:val="008F5CE4"/>
    <w:rsid w:val="008F7926"/>
    <w:rsid w:val="00902A24"/>
    <w:rsid w:val="00905890"/>
    <w:rsid w:val="00911D28"/>
    <w:rsid w:val="00915785"/>
    <w:rsid w:val="00932359"/>
    <w:rsid w:val="0093494B"/>
    <w:rsid w:val="00941B60"/>
    <w:rsid w:val="0094324A"/>
    <w:rsid w:val="00943507"/>
    <w:rsid w:val="00943534"/>
    <w:rsid w:val="009577D6"/>
    <w:rsid w:val="00961224"/>
    <w:rsid w:val="0096324E"/>
    <w:rsid w:val="00971A9C"/>
    <w:rsid w:val="00975B74"/>
    <w:rsid w:val="00984A3D"/>
    <w:rsid w:val="009911B8"/>
    <w:rsid w:val="00995AC8"/>
    <w:rsid w:val="0099620A"/>
    <w:rsid w:val="009A1990"/>
    <w:rsid w:val="009A56D5"/>
    <w:rsid w:val="009C1CE0"/>
    <w:rsid w:val="009C51D1"/>
    <w:rsid w:val="009D0D1A"/>
    <w:rsid w:val="009D3CE9"/>
    <w:rsid w:val="009E0BE5"/>
    <w:rsid w:val="009F4404"/>
    <w:rsid w:val="009F74EC"/>
    <w:rsid w:val="00A0394A"/>
    <w:rsid w:val="00A0741C"/>
    <w:rsid w:val="00A1595D"/>
    <w:rsid w:val="00A22014"/>
    <w:rsid w:val="00A22C5E"/>
    <w:rsid w:val="00A3428F"/>
    <w:rsid w:val="00A37860"/>
    <w:rsid w:val="00A41B86"/>
    <w:rsid w:val="00A55F13"/>
    <w:rsid w:val="00A61265"/>
    <w:rsid w:val="00A655C2"/>
    <w:rsid w:val="00A65A42"/>
    <w:rsid w:val="00A72D20"/>
    <w:rsid w:val="00A72E56"/>
    <w:rsid w:val="00A755B5"/>
    <w:rsid w:val="00A762F7"/>
    <w:rsid w:val="00A80038"/>
    <w:rsid w:val="00A94589"/>
    <w:rsid w:val="00A95E92"/>
    <w:rsid w:val="00AC21D7"/>
    <w:rsid w:val="00AD5523"/>
    <w:rsid w:val="00AE3F00"/>
    <w:rsid w:val="00AE4033"/>
    <w:rsid w:val="00AE7EB3"/>
    <w:rsid w:val="00AF0AE8"/>
    <w:rsid w:val="00AF0B1A"/>
    <w:rsid w:val="00B02E45"/>
    <w:rsid w:val="00B310F3"/>
    <w:rsid w:val="00B343AF"/>
    <w:rsid w:val="00B41A8F"/>
    <w:rsid w:val="00B43D16"/>
    <w:rsid w:val="00B44A92"/>
    <w:rsid w:val="00B66A13"/>
    <w:rsid w:val="00B704C0"/>
    <w:rsid w:val="00B70B4E"/>
    <w:rsid w:val="00B71F22"/>
    <w:rsid w:val="00B721EE"/>
    <w:rsid w:val="00B85049"/>
    <w:rsid w:val="00B95034"/>
    <w:rsid w:val="00B96814"/>
    <w:rsid w:val="00BA53E8"/>
    <w:rsid w:val="00BB1957"/>
    <w:rsid w:val="00BB1E49"/>
    <w:rsid w:val="00BC1E89"/>
    <w:rsid w:val="00BC531B"/>
    <w:rsid w:val="00BE4DB6"/>
    <w:rsid w:val="00BE7CF8"/>
    <w:rsid w:val="00BF0C40"/>
    <w:rsid w:val="00BF278E"/>
    <w:rsid w:val="00BF4D4E"/>
    <w:rsid w:val="00BF6C1B"/>
    <w:rsid w:val="00C05000"/>
    <w:rsid w:val="00C20BC4"/>
    <w:rsid w:val="00C3739B"/>
    <w:rsid w:val="00C37EF4"/>
    <w:rsid w:val="00C50771"/>
    <w:rsid w:val="00C50DA2"/>
    <w:rsid w:val="00C51CFA"/>
    <w:rsid w:val="00C70DAE"/>
    <w:rsid w:val="00C7732F"/>
    <w:rsid w:val="00C77B03"/>
    <w:rsid w:val="00C81A0A"/>
    <w:rsid w:val="00C9169C"/>
    <w:rsid w:val="00CA3F70"/>
    <w:rsid w:val="00CA4076"/>
    <w:rsid w:val="00CB3BB7"/>
    <w:rsid w:val="00CD4894"/>
    <w:rsid w:val="00CD700F"/>
    <w:rsid w:val="00CE0690"/>
    <w:rsid w:val="00D02F4F"/>
    <w:rsid w:val="00D07794"/>
    <w:rsid w:val="00D13AE8"/>
    <w:rsid w:val="00D15308"/>
    <w:rsid w:val="00D16764"/>
    <w:rsid w:val="00D20BF0"/>
    <w:rsid w:val="00D25357"/>
    <w:rsid w:val="00D265FD"/>
    <w:rsid w:val="00D312EC"/>
    <w:rsid w:val="00D402A0"/>
    <w:rsid w:val="00D4627D"/>
    <w:rsid w:val="00D56B2B"/>
    <w:rsid w:val="00D67C33"/>
    <w:rsid w:val="00D73365"/>
    <w:rsid w:val="00D75278"/>
    <w:rsid w:val="00D812C3"/>
    <w:rsid w:val="00D81378"/>
    <w:rsid w:val="00D83A4B"/>
    <w:rsid w:val="00D84153"/>
    <w:rsid w:val="00D939F4"/>
    <w:rsid w:val="00D978CE"/>
    <w:rsid w:val="00DA414E"/>
    <w:rsid w:val="00DB00CE"/>
    <w:rsid w:val="00DB4802"/>
    <w:rsid w:val="00DC0E14"/>
    <w:rsid w:val="00DD181B"/>
    <w:rsid w:val="00E1281C"/>
    <w:rsid w:val="00E20382"/>
    <w:rsid w:val="00E31121"/>
    <w:rsid w:val="00E42D1A"/>
    <w:rsid w:val="00E44883"/>
    <w:rsid w:val="00E64FEC"/>
    <w:rsid w:val="00E7547C"/>
    <w:rsid w:val="00E77718"/>
    <w:rsid w:val="00E77FE9"/>
    <w:rsid w:val="00E9290C"/>
    <w:rsid w:val="00EC0D39"/>
    <w:rsid w:val="00ED4D08"/>
    <w:rsid w:val="00EF0311"/>
    <w:rsid w:val="00F0597F"/>
    <w:rsid w:val="00F06AAD"/>
    <w:rsid w:val="00F07319"/>
    <w:rsid w:val="00F10AA7"/>
    <w:rsid w:val="00F11FF9"/>
    <w:rsid w:val="00F223E7"/>
    <w:rsid w:val="00F233CE"/>
    <w:rsid w:val="00F24508"/>
    <w:rsid w:val="00F25947"/>
    <w:rsid w:val="00F40503"/>
    <w:rsid w:val="00F41C33"/>
    <w:rsid w:val="00F45A9C"/>
    <w:rsid w:val="00F51367"/>
    <w:rsid w:val="00F61694"/>
    <w:rsid w:val="00F713D3"/>
    <w:rsid w:val="00F72806"/>
    <w:rsid w:val="00F94922"/>
    <w:rsid w:val="00F95F98"/>
    <w:rsid w:val="00FA3923"/>
    <w:rsid w:val="00FC2646"/>
    <w:rsid w:val="00FC7FA7"/>
    <w:rsid w:val="00FD015A"/>
    <w:rsid w:val="00FD580E"/>
    <w:rsid w:val="00FD698F"/>
    <w:rsid w:val="00FE612D"/>
    <w:rsid w:val="00FF08C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0F637"/>
  <w15:docId w15:val="{1701042E-A99A-436B-A785-5A595F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10A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14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86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861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86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861"/>
    <w:rPr>
      <w:rFonts w:ascii="Lucida Grande CY" w:eastAsia="Times New Roman" w:hAnsi="Lucida Grande CY" w:cs="Lucida Grande CY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2E6861"/>
  </w:style>
  <w:style w:type="character" w:styleId="ad">
    <w:name w:val="Placeholder Text"/>
    <w:basedOn w:val="a0"/>
    <w:uiPriority w:val="99"/>
    <w:semiHidden/>
    <w:rsid w:val="00941B60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4D0AFF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1114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green-cross.pro/" TargetMode="External"/><Relationship Id="rId13" Type="http://schemas.openxmlformats.org/officeDocument/2006/relationships/hyperlink" Target="https://awards.green-cross.pro/projec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wards.green-cross.pr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en-cross.p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green-cross.pr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awards.green-cross.pro/company/docs/" TargetMode="External"/><Relationship Id="rId14" Type="http://schemas.openxmlformats.org/officeDocument/2006/relationships/hyperlink" Target="mailto:info@green-cross.p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en-cross.pr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B1D85-6A71-46AD-8548-15D8045D4A35}"/>
      </w:docPartPr>
      <w:docPartBody>
        <w:p w:rsidR="00806087" w:rsidRDefault="00F71F79"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FB5B93-D741-4ED5-BDF5-7BD6D8CED391}"/>
      </w:docPartPr>
      <w:docPartBody>
        <w:p w:rsidR="00CB3AF2" w:rsidRDefault="00F00881">
          <w:r w:rsidRPr="00693DE8">
            <w:rPr>
              <w:rStyle w:val="a3"/>
            </w:rPr>
            <w:t>Место для ввода даты.</w:t>
          </w:r>
        </w:p>
      </w:docPartBody>
    </w:docPart>
    <w:docPart>
      <w:docPartPr>
        <w:name w:val="18CA6AF1A40345DFBA15491FBA763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3CCCDB-FAD8-4D35-8555-990250802B78}"/>
      </w:docPartPr>
      <w:docPartBody>
        <w:p w:rsidR="00000000" w:rsidRDefault="008804BC" w:rsidP="008804BC">
          <w:pPr>
            <w:pStyle w:val="18CA6AF1A40345DFBA15491FBA763F44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418D142C2449A2A8E264C0D920B6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1800B4-9C15-4BED-9AFC-46DD95F9A738}"/>
      </w:docPartPr>
      <w:docPartBody>
        <w:p w:rsidR="00000000" w:rsidRDefault="008804BC" w:rsidP="008804BC">
          <w:pPr>
            <w:pStyle w:val="BE418D142C2449A2A8E264C0D920B697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B75D28F2EE491AA09CCF9830F5AE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703C0-9FFF-44C2-BE68-7028AF14CC7F}"/>
      </w:docPartPr>
      <w:docPartBody>
        <w:p w:rsidR="00000000" w:rsidRDefault="008804BC" w:rsidP="008804BC">
          <w:pPr>
            <w:pStyle w:val="F8B75D28F2EE491AA09CCF9830F5AE6E"/>
          </w:pPr>
          <w:r w:rsidRPr="00693D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9"/>
    <w:rsid w:val="00044F40"/>
    <w:rsid w:val="000464D0"/>
    <w:rsid w:val="000F7174"/>
    <w:rsid w:val="001F52D6"/>
    <w:rsid w:val="00307D2E"/>
    <w:rsid w:val="004A5565"/>
    <w:rsid w:val="005971F1"/>
    <w:rsid w:val="006D4C2E"/>
    <w:rsid w:val="006F707D"/>
    <w:rsid w:val="00795D08"/>
    <w:rsid w:val="007F5EE6"/>
    <w:rsid w:val="00806087"/>
    <w:rsid w:val="008804BC"/>
    <w:rsid w:val="00882F09"/>
    <w:rsid w:val="008944DF"/>
    <w:rsid w:val="00924F9A"/>
    <w:rsid w:val="00941D8C"/>
    <w:rsid w:val="00AE2C49"/>
    <w:rsid w:val="00BC268E"/>
    <w:rsid w:val="00CB3AF2"/>
    <w:rsid w:val="00CF6124"/>
    <w:rsid w:val="00D144DA"/>
    <w:rsid w:val="00DC0E14"/>
    <w:rsid w:val="00DD1A9D"/>
    <w:rsid w:val="00E905E3"/>
    <w:rsid w:val="00F00881"/>
    <w:rsid w:val="00F63CD0"/>
    <w:rsid w:val="00F71F79"/>
    <w:rsid w:val="00F8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04BC"/>
    <w:rPr>
      <w:color w:val="808080"/>
    </w:rPr>
  </w:style>
  <w:style w:type="paragraph" w:customStyle="1" w:styleId="6E53F0010ED9419085F53F5C547509AB">
    <w:name w:val="6E53F0010ED9419085F53F5C547509AB"/>
    <w:rsid w:val="000F7174"/>
  </w:style>
  <w:style w:type="paragraph" w:customStyle="1" w:styleId="FF804DE15DD64D13A2A1848ECED80C00">
    <w:name w:val="FF804DE15DD64D13A2A1848ECED80C00"/>
    <w:rsid w:val="000F7174"/>
  </w:style>
  <w:style w:type="paragraph" w:customStyle="1" w:styleId="18CA6AF1A40345DFBA15491FBA763F44">
    <w:name w:val="18CA6AF1A40345DFBA15491FBA763F44"/>
    <w:rsid w:val="008804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418D142C2449A2A8E264C0D920B697">
    <w:name w:val="BE418D142C2449A2A8E264C0D920B697"/>
    <w:rsid w:val="008804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B75D28F2EE491AA09CCF9830F5AE6E">
    <w:name w:val="F8B75D28F2EE491AA09CCF9830F5AE6E"/>
    <w:rsid w:val="008804B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F61A3B-5534-483E-BF8D-FFAACDE3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Аптечного Менеджмента и Маркетинга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 Тадевосян</dc:creator>
  <cp:keywords/>
  <dc:description/>
  <cp:lastModifiedBy>Гарик Тадевосян | Зеленый Крест</cp:lastModifiedBy>
  <cp:revision>150</cp:revision>
  <cp:lastPrinted>2016-03-19T18:02:00Z</cp:lastPrinted>
  <dcterms:created xsi:type="dcterms:W3CDTF">2015-05-25T10:40:00Z</dcterms:created>
  <dcterms:modified xsi:type="dcterms:W3CDTF">2025-03-17T02:58:00Z</dcterms:modified>
</cp:coreProperties>
</file>